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tLeast"/>
        <w:jc w:val="center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sz w:val="44"/>
          <w:szCs w:val="36"/>
        </w:rPr>
        <w:t>丽江师范高等专科学校</w:t>
      </w:r>
      <w:r>
        <w:rPr>
          <w:rFonts w:hint="eastAsia" w:ascii="宋体" w:hAnsi="宋体" w:cs="宋体"/>
          <w:b/>
          <w:color w:val="000000"/>
          <w:sz w:val="44"/>
          <w:szCs w:val="36"/>
        </w:rPr>
        <w:t>师德师风考核表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  </w:t>
      </w:r>
    </w:p>
    <w:p>
      <w:pPr>
        <w:pStyle w:val="2"/>
        <w:widowControl/>
        <w:spacing w:beforeAutospacing="0" w:afterAutospacing="0" w:line="360" w:lineRule="atLeast"/>
        <w:jc w:val="center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（在管理岗位从事管理工作的教师、辅导员、管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理人员、其他专技人员、工勤人员、非编人员）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   </w:t>
      </w:r>
    </w:p>
    <w:p>
      <w:pPr>
        <w:pStyle w:val="2"/>
        <w:widowControl/>
        <w:spacing w:beforeAutospacing="0" w:afterAutospacing="0" w:line="360" w:lineRule="atLeast"/>
        <w:jc w:val="center"/>
        <w:rPr>
          <w:sz w:val="32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姓名</w:t>
      </w:r>
      <w:r>
        <w:rPr>
          <w:rFonts w:ascii="仿宋_GB2312" w:hAnsi="宋体" w:eastAsia="仿宋_GB2312" w:cs="宋体"/>
          <w:color w:val="00000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 xml:space="preserve">           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  年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 月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  日</w:t>
      </w:r>
    </w:p>
    <w:tbl>
      <w:tblPr>
        <w:tblStyle w:val="3"/>
        <w:tblpPr w:leftFromText="180" w:rightFromText="180" w:vertAnchor="text" w:horzAnchor="page" w:tblpX="837" w:tblpY="654"/>
        <w:tblOverlap w:val="never"/>
        <w:tblW w:w="1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155"/>
        <w:gridCol w:w="810"/>
        <w:gridCol w:w="68"/>
        <w:gridCol w:w="315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  <w:t>内     容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0" w:lineRule="atLeast"/>
              <w:ind w:right="-1991" w:rightChars="-948" w:firstLine="1084" w:firstLineChars="450"/>
              <w:jc w:val="left"/>
              <w:rPr>
                <w:b/>
                <w:bCs/>
              </w:rPr>
            </w:pPr>
            <w:r>
              <w:rPr>
                <w:rFonts w:ascii="仿宋_GB2312" w:hAnsi="??" w:eastAsia="仿宋_GB2312" w:cs="宋体"/>
                <w:b/>
                <w:bCs/>
                <w:color w:val="000000"/>
              </w:rPr>
              <w:t>扣分要点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  <w:t>综合</w:t>
            </w:r>
          </w:p>
          <w:p>
            <w:pPr>
              <w:pStyle w:val="2"/>
              <w:widowControl/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  <w:t>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（2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分）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1.热爱祖国，热爱人民，拥护中国共产党领导，拥护社会主义，得5分。</w:t>
            </w:r>
          </w:p>
        </w:tc>
        <w:tc>
          <w:tcPr>
            <w:tcW w:w="3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??" w:eastAsia="仿宋_GB2312" w:cs="宋体"/>
                <w:color w:val="000000"/>
              </w:rPr>
              <w:t>散布不良言论，诋毁学校和同事声誉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经查实</w:t>
            </w:r>
            <w:r>
              <w:rPr>
                <w:rFonts w:ascii="仿宋_GB2312" w:hAnsi="??" w:eastAsia="仿宋_GB2312" w:cs="宋体"/>
                <w:color w:val="000000"/>
              </w:rPr>
              <w:t>扣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2</w:t>
            </w:r>
            <w:r>
              <w:rPr>
                <w:rFonts w:ascii="仿宋_GB2312" w:hAnsi="??" w:eastAsia="仿宋_GB2312" w:cs="宋体"/>
                <w:color w:val="000000"/>
              </w:rPr>
              <w:t>分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,被学校通报批评的扣3分，受警告处分的扣5分</w:t>
            </w:r>
            <w:r>
              <w:rPr>
                <w:rFonts w:ascii="仿宋_GB2312" w:hAnsi="??" w:eastAsia="仿宋_GB2312" w:cs="宋体"/>
                <w:color w:val="000000"/>
              </w:rPr>
              <w:t>；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违反法律法规和学校规章制度的，经查实视情节扣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1-3分；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出现阻碍完成教育教学工作任务或损害学生利益的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，经查实视情节扣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1-3分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2.全面贯彻国家教育方针，在思想上、言行上同党和国家方针政策保持一致，得5分。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3.自觉遵守法律法规和学校规章制度，争做知法守法楷模，得5分。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4.依法履行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岗位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职责，不得以任何理由、任何方式有碍教育教学任务，不得以非法方式表达诉求、干扰正常教育教学秩序，损害学生利益，得5分。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敬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（1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分）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1.忠于人民教育事业，树立崇高的职业理想和坚定的职业信念，甘为人梯，乐于奉献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得5分。</w:t>
            </w:r>
          </w:p>
        </w:tc>
        <w:tc>
          <w:tcPr>
            <w:tcW w:w="3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??" w:eastAsia="仿宋_GB2312" w:cs="宋体"/>
                <w:color w:val="000000"/>
              </w:rPr>
              <w:t>迟到、早退、旷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工经查实</w:t>
            </w:r>
            <w:r>
              <w:rPr>
                <w:rFonts w:ascii="仿宋_GB2312" w:hAnsi="??" w:eastAsia="仿宋_GB2312" w:cs="宋体"/>
                <w:color w:val="000000"/>
              </w:rPr>
              <w:t>视情节扣1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-3</w:t>
            </w:r>
            <w:r>
              <w:rPr>
                <w:rFonts w:ascii="仿宋_GB2312" w:hAnsi="??" w:eastAsia="仿宋_GB2312" w:cs="宋体"/>
                <w:color w:val="000000"/>
              </w:rPr>
              <w:t>分；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工作</w:t>
            </w:r>
            <w:r>
              <w:rPr>
                <w:rFonts w:ascii="仿宋_GB2312" w:hAnsi="??" w:eastAsia="仿宋_GB2312" w:cs="宋体"/>
                <w:color w:val="000000"/>
              </w:rPr>
              <w:t>时擅自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离开岗位经查实</w:t>
            </w:r>
            <w:r>
              <w:rPr>
                <w:rFonts w:ascii="仿宋_GB2312" w:hAnsi="??" w:eastAsia="仿宋_GB2312" w:cs="宋体"/>
                <w:color w:val="000000"/>
              </w:rPr>
              <w:t>1次扣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2</w:t>
            </w:r>
            <w:r>
              <w:rPr>
                <w:rFonts w:ascii="仿宋_GB2312" w:hAnsi="??" w:eastAsia="仿宋_GB2312" w:cs="宋体"/>
                <w:color w:val="000000"/>
              </w:rPr>
              <w:t>分；疏于管理而造成学生伤害的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经查实</w:t>
            </w:r>
            <w:r>
              <w:rPr>
                <w:rFonts w:ascii="仿宋_GB2312" w:hAnsi="??" w:eastAsia="仿宋_GB2312" w:cs="宋体"/>
                <w:color w:val="000000"/>
              </w:rPr>
              <w:t>扣3-5分；不服从学校工作安排且无正当理由的扣5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-</w:t>
            </w:r>
            <w:r>
              <w:rPr>
                <w:rFonts w:ascii="仿宋_GB2312" w:hAnsi="??" w:eastAsia="仿宋_GB2312" w:cs="宋体"/>
                <w:color w:val="000000"/>
              </w:rPr>
              <w:t>10分。管理学生简单、粗暴等其他敷衍塞责的行为视情节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扣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3-5分</w:t>
            </w:r>
            <w:r>
              <w:rPr>
                <w:rFonts w:ascii="仿宋_GB2312" w:hAnsi="??" w:eastAsia="仿宋_GB2312" w:cs="宋体"/>
                <w:color w:val="000000"/>
              </w:rPr>
              <w:t>。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工作时间从事与教学无关活动的扣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3-5分。发生教学事故或工作责任事故1次一级扣10分，二级扣8分，三级扣5分，四级扣3分，五级扣1分。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2.认真履行岗位职责，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坚持管理育人与本职工作相结合，不在工作时间从事与教育、教学、工作无关的活动，把主要时间和精力用于学校的管理、服务工作，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分。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 xml:space="preserve"> 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3. 服从学校工作安排，积极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承担和认真完成管理、服务的责任，尽职尽责，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得5分。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分）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1.关心爱护全体学生，尊重学生人格，平等、公正对待学生，对学生严慈相济，建立民主和谐的师生关系的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得5分。</w:t>
            </w:r>
          </w:p>
        </w:tc>
        <w:tc>
          <w:tcPr>
            <w:tcW w:w="3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??" w:eastAsia="仿宋_GB2312" w:cs="宋体"/>
                <w:color w:val="000000"/>
              </w:rPr>
              <w:t>有讽刺、挖苦、歧视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、</w:t>
            </w:r>
            <w:r>
              <w:rPr>
                <w:rFonts w:ascii="仿宋_GB2312" w:hAnsi="??" w:eastAsia="仿宋_GB2312" w:cs="宋体"/>
                <w:color w:val="000000"/>
              </w:rPr>
              <w:t>辱骂学生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收到举报经查实</w:t>
            </w:r>
            <w:r>
              <w:rPr>
                <w:rFonts w:ascii="仿宋_GB2312" w:hAnsi="??" w:eastAsia="仿宋_GB2312" w:cs="宋体"/>
                <w:color w:val="000000"/>
              </w:rPr>
              <w:t>每次扣1分、体罚或变相体罚学生言行的不得分；对学生放松管理，由此引发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事故</w:t>
            </w:r>
            <w:r>
              <w:rPr>
                <w:rFonts w:ascii="仿宋_GB2312" w:hAnsi="??" w:eastAsia="仿宋_GB2312" w:cs="宋体"/>
                <w:color w:val="000000"/>
              </w:rPr>
              <w:t>的扣1-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3</w:t>
            </w:r>
            <w:r>
              <w:rPr>
                <w:rFonts w:ascii="仿宋_GB2312" w:hAnsi="??" w:eastAsia="仿宋_GB2312" w:cs="宋体"/>
                <w:color w:val="000000"/>
              </w:rPr>
              <w:t>分；发现学生有问题不及时与家长沟通，视情节扣1</w:t>
            </w:r>
            <w:r>
              <w:rPr>
                <w:rFonts w:hint="eastAsia" w:ascii="仿宋_GB2312" w:hAnsi="??" w:eastAsia="仿宋_GB2312" w:cs="宋体"/>
                <w:color w:val="000000"/>
                <w:lang w:val="en-US" w:eastAsia="zh-CN"/>
              </w:rPr>
              <w:t>-3</w:t>
            </w:r>
            <w:r>
              <w:rPr>
                <w:rFonts w:ascii="仿宋_GB2312" w:hAnsi="??" w:eastAsia="仿宋_GB2312" w:cs="宋体"/>
                <w:color w:val="000000"/>
              </w:rPr>
              <w:t>分；训斥、指责、刁难学生视情节扣5分。其他损害学生的行为视情节酌情扣分。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2.关心学生安全和身心健康，维护学生正当权益，危急时刻挺身而出保护学生安全的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得5分。</w:t>
            </w:r>
          </w:p>
        </w:tc>
        <w:tc>
          <w:tcPr>
            <w:tcW w:w="32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3.不体罚或变相体罚学生，不讽刺、挖苦、歧视学生，不放弃每一个学生，主动帮助和辅导学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业有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困难、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生活有困难、心里有困惑和行为有偏差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学生的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得6分。</w:t>
            </w:r>
          </w:p>
        </w:tc>
        <w:tc>
          <w:tcPr>
            <w:tcW w:w="32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分）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1.提高工作效率，办事不推诿、不扯皮，不无故拖延，提高工作质量，认真办理每一项具体事务，得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分。</w:t>
            </w:r>
          </w:p>
        </w:tc>
        <w:tc>
          <w:tcPr>
            <w:tcW w:w="3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工作推诿、扯皮收到举报经查实</w:t>
            </w:r>
            <w:r>
              <w:rPr>
                <w:rFonts w:ascii="仿宋_GB2312" w:hAnsi="??" w:eastAsia="仿宋_GB2312" w:cs="宋体"/>
                <w:color w:val="000000"/>
              </w:rPr>
              <w:t>1次扣2分；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工作</w:t>
            </w:r>
            <w:r>
              <w:rPr>
                <w:rFonts w:ascii="仿宋_GB2312" w:hAnsi="??" w:eastAsia="仿宋_GB2312" w:cs="宋体"/>
                <w:color w:val="000000"/>
              </w:rPr>
              <w:t>效果差，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师生</w:t>
            </w:r>
            <w:r>
              <w:rPr>
                <w:rFonts w:ascii="仿宋_GB2312" w:hAnsi="??" w:eastAsia="仿宋_GB2312" w:cs="宋体"/>
                <w:color w:val="000000"/>
              </w:rPr>
              <w:t>普遍反映较差扣5分；无故不参加集体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学习</w:t>
            </w:r>
            <w:r>
              <w:rPr>
                <w:rFonts w:ascii="仿宋_GB2312" w:hAnsi="??" w:eastAsia="仿宋_GB2312" w:cs="宋体"/>
                <w:color w:val="000000"/>
              </w:rPr>
              <w:t>1次扣2分；其他违反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工作</w:t>
            </w:r>
            <w:r>
              <w:rPr>
                <w:rFonts w:ascii="仿宋_GB2312" w:hAnsi="??" w:eastAsia="仿宋_GB2312" w:cs="宋体"/>
                <w:color w:val="000000"/>
              </w:rPr>
              <w:t>常规的行为视情节酌情扣分。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2.努力创新，探索科学的管理办法，不断改进工作作风；努力为教学、科研服务，为教职工和学生服务，营造良好的育人环境，得5分。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3.以正确的思想引导学生，以出色的工作影响学生，将育人工作贯穿于言传身教中，正确理解“处处是课堂，人人是教师”的深刻涵义，寓“育人”于管理服务工作中，得5分。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4.综合评价学生素质，客观评定学生操行，不以成绩作为评价学生的唯一标准的，得5分。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（16分）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1.坚守高尚情操，知荣明耻，淡泊名利，诚实守信，谦虚谨慎，自尊自爱，模范遵守社会公德，积极参加社会公益活动的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得4分。</w:t>
            </w:r>
          </w:p>
        </w:tc>
        <w:tc>
          <w:tcPr>
            <w:tcW w:w="3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??" w:eastAsia="仿宋_GB2312" w:cs="宋体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??" w:eastAsia="仿宋_GB2312" w:cs="宋体"/>
                <w:color w:val="000000"/>
              </w:rPr>
              <w:t>其他违反职业道德不良行为</w:t>
            </w:r>
            <w:r>
              <w:rPr>
                <w:rFonts w:hint="eastAsia" w:ascii="仿宋_GB2312" w:hAnsi="??" w:eastAsia="仿宋_GB2312" w:cs="宋体"/>
                <w:color w:val="000000"/>
                <w:lang w:eastAsia="zh-CN"/>
              </w:rPr>
              <w:t>收到举报，经查实</w:t>
            </w:r>
            <w:r>
              <w:rPr>
                <w:rFonts w:ascii="仿宋_GB2312" w:hAnsi="??" w:eastAsia="仿宋_GB2312" w:cs="宋体"/>
                <w:color w:val="000000"/>
              </w:rPr>
              <w:t>视情节酌情扣分。违背团结协作的行为视情节酌情扣分。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2.文明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办公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，举止端庄，衣着得体，语言规范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得4分。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3.作风正派，严于律己，廉洁从教，得4分。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4.关心集体，顾全大局，团结协作，尊重同事，平等对待学生家长，维护学校和集体荣誉的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得4分。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（12分）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1.崇尚科学精神，树立终身学习理念，坚持求真务实和严谨自律的治学态度和学术精神，恪守学术道德，发扬优良学风的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得3分。</w:t>
            </w:r>
          </w:p>
        </w:tc>
        <w:tc>
          <w:tcPr>
            <w:tcW w:w="3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无故未参加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培训学习1次扣1分。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2.热爱学习、善于学习，积极参加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培训学习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，努力学习新知识、新技术，拓宽知识视野，更新知识结构，不断提高自身思想素质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、管理知识和业务知识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得3分。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3.潜心钻研业务，全面掌握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管理知识和业务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知识，不断提高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自身的思想政治素质、职业道德水平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和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管理水平，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得3分。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4.勇于探索创新，积极参加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培训学习活动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，努力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探索科学的管理办法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得3分。</w:t>
            </w:r>
          </w:p>
        </w:tc>
        <w:tc>
          <w:tcPr>
            <w:tcW w:w="3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有下列情形之一者，“师德”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直接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评价为不合格</w:t>
            </w:r>
          </w:p>
        </w:tc>
        <w:tc>
          <w:tcPr>
            <w:tcW w:w="4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1.有损害国家利益、损害学生和学校合法权益的行为的；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2.有在教育教学活动中违背党的路线方针政策的言行的；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3.有在科研工作中弄虚作假、抄袭剽窃、篡改侵吞他人学术成果、违规使用科研经费以及滥用学术资源和学术影响的；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4.有影响正常教育教学工作的兼职兼薪行为的；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5.有在招生、考试、学生推优等工作中徇私舞弊的；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6.有索要或收受学生及家长的礼品、礼金、有价证券、支付凭证等财物的；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7.有对学生实施性骚扰或与学生发生不正当关系的。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该项以相关部门认定为准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小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计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各学院、部门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领导小组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审核意见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师德师风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考核结果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</w:pPr>
      <w:r>
        <w:rPr>
          <w:rFonts w:ascii="仿宋_GB2312" w:hAnsi="??" w:eastAsia="仿宋_GB2312" w:cs="宋体"/>
          <w:color w:val="000000"/>
        </w:rPr>
        <w:t>注：考核等级：分四级，90分以上为优秀，89-70分为合格，69-60分为基本合格，59分以下为不合格。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</w:pPr>
      <w:r>
        <w:rPr>
          <w:rFonts w:ascii="仿宋_GB2312" w:hAnsi="??" w:eastAsia="仿宋_GB2312" w:cs="宋体"/>
          <w:color w:val="000000"/>
          <w:sz w:val="28"/>
          <w:szCs w:val="28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5320" w:firstLineChars="1900"/>
        <w:textAlignment w:val="auto"/>
        <w:outlineLvl w:val="9"/>
      </w:pPr>
      <w:r>
        <w:rPr>
          <w:rFonts w:ascii="仿宋_GB2312" w:hAnsi="??" w:eastAsia="仿宋_GB2312" w:cs="宋体"/>
          <w:color w:val="000000"/>
          <w:sz w:val="28"/>
          <w:szCs w:val="28"/>
        </w:rPr>
        <w:t xml:space="preserve"> </w:t>
      </w:r>
      <w:r>
        <w:rPr>
          <w:rFonts w:ascii="仿宋_GB2312" w:hAnsi="??" w:eastAsia="仿宋_GB2312" w:cs="宋体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hAnsi="??" w:eastAsia="仿宋_GB2312" w:cs="宋体"/>
          <w:color w:val="000000"/>
          <w:sz w:val="28"/>
          <w:szCs w:val="28"/>
        </w:rPr>
        <w:t>签字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仿宋_GB2312" w:hAnsi="??" w:eastAsia="仿宋_GB2312" w:cs="宋体"/>
          <w:color w:val="000000"/>
          <w:sz w:val="28"/>
          <w:szCs w:val="28"/>
        </w:rPr>
      </w:pPr>
      <w:r>
        <w:rPr>
          <w:rFonts w:ascii="仿宋_GB2312" w:hAnsi="??" w:eastAsia="仿宋_GB2312" w:cs="宋体"/>
          <w:color w:val="000000"/>
          <w:sz w:val="28"/>
          <w:szCs w:val="28"/>
        </w:rPr>
        <w:t xml:space="preserve">                          </w:t>
      </w:r>
      <w:r>
        <w:rPr>
          <w:rFonts w:hint="eastAsia" w:ascii="仿宋_GB2312" w:hAnsi="??" w:eastAsia="仿宋_GB2312" w:cs="宋体"/>
          <w:color w:val="000000"/>
          <w:sz w:val="28"/>
          <w:szCs w:val="28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3640" w:firstLineChars="1300"/>
        <w:textAlignment w:val="auto"/>
        <w:outlineLvl w:val="9"/>
        <w:rPr>
          <w:rFonts w:ascii="仿宋_GB2312" w:hAnsi="??" w:eastAsia="仿宋_GB2312" w:cs="宋体"/>
          <w:color w:val="000000"/>
          <w:sz w:val="28"/>
          <w:szCs w:val="28"/>
        </w:rPr>
      </w:pPr>
      <w:r>
        <w:rPr>
          <w:rFonts w:hint="eastAsia" w:ascii="仿宋_GB2312" w:hAnsi="??" w:eastAsia="仿宋_GB2312" w:cs="宋体"/>
          <w:color w:val="000000"/>
          <w:sz w:val="28"/>
          <w:szCs w:val="28"/>
        </w:rPr>
        <w:t xml:space="preserve">                 </w:t>
      </w:r>
      <w:r>
        <w:rPr>
          <w:rFonts w:ascii="仿宋_GB2312" w:hAnsi="??" w:eastAsia="仿宋_GB2312" w:cs="宋体"/>
          <w:color w:val="000000"/>
          <w:sz w:val="28"/>
          <w:szCs w:val="28"/>
        </w:rPr>
        <w:t xml:space="preserve">年      </w:t>
      </w:r>
      <w:r>
        <w:rPr>
          <w:rFonts w:hint="eastAsia" w:ascii="仿宋_GB2312" w:hAnsi="??" w:eastAsia="仿宋_GB2312" w:cs="宋体"/>
          <w:color w:val="000000"/>
          <w:sz w:val="28"/>
          <w:szCs w:val="28"/>
          <w:lang w:eastAsia="zh-CN"/>
        </w:rPr>
        <w:t>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3640" w:firstLineChars="1300"/>
        <w:textAlignment w:val="auto"/>
        <w:outlineLvl w:val="9"/>
        <w:rPr>
          <w:rFonts w:ascii="仿宋_GB2312" w:hAnsi="??" w:eastAsia="仿宋_GB2312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2001"/>
    <w:rsid w:val="03763C29"/>
    <w:rsid w:val="06392001"/>
    <w:rsid w:val="0EE93C70"/>
    <w:rsid w:val="16976DEE"/>
    <w:rsid w:val="16F846A0"/>
    <w:rsid w:val="17724206"/>
    <w:rsid w:val="1C2A4295"/>
    <w:rsid w:val="29312D4B"/>
    <w:rsid w:val="29BC1D08"/>
    <w:rsid w:val="317D060D"/>
    <w:rsid w:val="36044521"/>
    <w:rsid w:val="3CE02DC0"/>
    <w:rsid w:val="41CD4555"/>
    <w:rsid w:val="44481080"/>
    <w:rsid w:val="464D3F51"/>
    <w:rsid w:val="4F3311D1"/>
    <w:rsid w:val="62CA0A71"/>
    <w:rsid w:val="66E73BA6"/>
    <w:rsid w:val="720B6DA1"/>
    <w:rsid w:val="744D20DE"/>
    <w:rsid w:val="7AB54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2017-11-10T08:55:00Z</dcterms:created>
  <dc:creator>踮起脚尖1416883953</dc:creator>
  <cp:lastModifiedBy>lenovo</cp:lastModifiedBy>
  <cp:lastPrinted>2018-11-20T00:32:00Z</cp:lastPrinted>
  <dcterms:modified xsi:type="dcterms:W3CDTF">2019-11-07T01:07:29Z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